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FE846D" w14:textId="607AE82B" w:rsidR="00063ACE" w:rsidRPr="00655E20" w:rsidRDefault="00F01933" w:rsidP="00F01933">
      <w:pPr>
        <w:jc w:val="center"/>
        <w:rPr>
          <w:rFonts w:ascii="Times New Roman" w:hAnsi="Times New Roman" w:cs="Times New Roman"/>
          <w:b/>
        </w:rPr>
      </w:pPr>
      <w:r w:rsidRPr="00655E20">
        <w:rPr>
          <w:rFonts w:ascii="Times New Roman" w:hAnsi="Times New Roman" w:cs="Times New Roman"/>
          <w:b/>
        </w:rPr>
        <w:t>Контрагенты, которым со стороны АО «СК «Ю-Лайф» были переданы персональные данные клиентов в целях заключения и(или) исполнения договора страхования</w:t>
      </w:r>
    </w:p>
    <w:p w14:paraId="1E2B2FF4" w14:textId="77777777" w:rsidR="008F46CE" w:rsidRPr="00655E20" w:rsidRDefault="008F46CE" w:rsidP="008F46CE">
      <w:pPr>
        <w:rPr>
          <w:rFonts w:ascii="Times New Roman" w:hAnsi="Times New Roman" w:cs="Times New Roman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62"/>
        <w:gridCol w:w="2694"/>
        <w:gridCol w:w="3969"/>
        <w:gridCol w:w="2409"/>
      </w:tblGrid>
      <w:tr w:rsidR="00FB7632" w:rsidRPr="00655E20" w14:paraId="1C592BFB" w14:textId="509CFCEA" w:rsidTr="00655E20">
        <w:tc>
          <w:tcPr>
            <w:tcW w:w="562" w:type="dxa"/>
          </w:tcPr>
          <w:p w14:paraId="79DB5BE9" w14:textId="77777777" w:rsidR="00FB7632" w:rsidRPr="00655E20" w:rsidRDefault="00FB7632" w:rsidP="008F46CE">
            <w:pPr>
              <w:rPr>
                <w:rFonts w:ascii="Times New Roman" w:hAnsi="Times New Roman" w:cs="Times New Roman"/>
              </w:rPr>
            </w:pPr>
            <w:r w:rsidRPr="00655E20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694" w:type="dxa"/>
          </w:tcPr>
          <w:p w14:paraId="6F61E34A" w14:textId="77777777" w:rsidR="00FB7632" w:rsidRPr="00655E20" w:rsidRDefault="00FB7632" w:rsidP="008F46CE">
            <w:pPr>
              <w:jc w:val="center"/>
              <w:rPr>
                <w:rFonts w:ascii="Times New Roman" w:hAnsi="Times New Roman" w:cs="Times New Roman"/>
              </w:rPr>
            </w:pPr>
            <w:r w:rsidRPr="00655E20">
              <w:rPr>
                <w:rFonts w:ascii="Times New Roman" w:hAnsi="Times New Roman" w:cs="Times New Roman"/>
              </w:rPr>
              <w:t>Наименование / ФИО</w:t>
            </w:r>
          </w:p>
        </w:tc>
        <w:tc>
          <w:tcPr>
            <w:tcW w:w="3969" w:type="dxa"/>
          </w:tcPr>
          <w:p w14:paraId="19599295" w14:textId="77777777" w:rsidR="00FB7632" w:rsidRPr="00655E20" w:rsidRDefault="00FB7632" w:rsidP="008F46CE">
            <w:pPr>
              <w:jc w:val="center"/>
              <w:rPr>
                <w:rFonts w:ascii="Times New Roman" w:hAnsi="Times New Roman" w:cs="Times New Roman"/>
              </w:rPr>
            </w:pPr>
            <w:r w:rsidRPr="00655E20">
              <w:rPr>
                <w:rFonts w:ascii="Times New Roman" w:hAnsi="Times New Roman" w:cs="Times New Roman"/>
              </w:rPr>
              <w:t>Адрес юридического лица / место постоянной регистрации</w:t>
            </w:r>
          </w:p>
        </w:tc>
        <w:tc>
          <w:tcPr>
            <w:tcW w:w="2409" w:type="dxa"/>
          </w:tcPr>
          <w:p w14:paraId="319F6F35" w14:textId="3F85A3CD" w:rsidR="00FB7632" w:rsidRPr="00655E20" w:rsidRDefault="00FB7632">
            <w:pPr>
              <w:jc w:val="center"/>
              <w:rPr>
                <w:rFonts w:ascii="Times New Roman" w:hAnsi="Times New Roman" w:cs="Times New Roman"/>
              </w:rPr>
            </w:pPr>
            <w:r w:rsidRPr="00655E20">
              <w:rPr>
                <w:rFonts w:ascii="Times New Roman" w:hAnsi="Times New Roman" w:cs="Times New Roman"/>
              </w:rPr>
              <w:t>Функция</w:t>
            </w:r>
          </w:p>
        </w:tc>
      </w:tr>
      <w:tr w:rsidR="00FB7632" w:rsidRPr="00655E20" w14:paraId="41292D21" w14:textId="4C7A01B2" w:rsidTr="00655E20">
        <w:tc>
          <w:tcPr>
            <w:tcW w:w="562" w:type="dxa"/>
          </w:tcPr>
          <w:p w14:paraId="23F90B76" w14:textId="73AFEF8B" w:rsidR="00FB7632" w:rsidRPr="00655E20" w:rsidRDefault="00FB7632" w:rsidP="001C4C20">
            <w:pPr>
              <w:pStyle w:val="ab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76565866" w14:textId="77777777" w:rsidR="00FB7632" w:rsidRPr="00655E20" w:rsidRDefault="00FB7632" w:rsidP="000862C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55E20">
              <w:rPr>
                <w:rFonts w:ascii="Times New Roman" w:hAnsi="Times New Roman" w:cs="Times New Roman"/>
              </w:rPr>
              <w:t>ООО «</w:t>
            </w:r>
            <w:proofErr w:type="spellStart"/>
            <w:r w:rsidRPr="00655E20">
              <w:rPr>
                <w:rFonts w:ascii="Times New Roman" w:hAnsi="Times New Roman" w:cs="Times New Roman"/>
              </w:rPr>
              <w:t>Бестдоктор</w:t>
            </w:r>
            <w:proofErr w:type="spellEnd"/>
            <w:r w:rsidRPr="00655E20">
              <w:rPr>
                <w:rFonts w:ascii="Times New Roman" w:hAnsi="Times New Roman" w:cs="Times New Roman"/>
              </w:rPr>
              <w:t>»</w:t>
            </w:r>
          </w:p>
          <w:p w14:paraId="24396817" w14:textId="5BF6FCC9" w:rsidR="00FB7632" w:rsidRPr="00655E20" w:rsidRDefault="00FB7632" w:rsidP="000862C4">
            <w:pPr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495AF300" w14:textId="54D4E565" w:rsidR="00FB7632" w:rsidRPr="00655E20" w:rsidRDefault="00FB7632" w:rsidP="008F46CE">
            <w:pPr>
              <w:rPr>
                <w:rFonts w:ascii="Times New Roman" w:hAnsi="Times New Roman" w:cs="Times New Roman"/>
              </w:rPr>
            </w:pPr>
            <w:r w:rsidRPr="00655E20">
              <w:rPr>
                <w:rFonts w:ascii="Times New Roman" w:hAnsi="Times New Roman" w:cs="Times New Roman"/>
              </w:rPr>
              <w:t xml:space="preserve">121205, г. Москва, территория </w:t>
            </w:r>
            <w:proofErr w:type="spellStart"/>
            <w:r w:rsidRPr="00655E20">
              <w:rPr>
                <w:rFonts w:ascii="Times New Roman" w:hAnsi="Times New Roman" w:cs="Times New Roman"/>
              </w:rPr>
              <w:t>Сколково</w:t>
            </w:r>
            <w:proofErr w:type="spellEnd"/>
            <w:r w:rsidRPr="00655E20">
              <w:rPr>
                <w:rFonts w:ascii="Times New Roman" w:hAnsi="Times New Roman" w:cs="Times New Roman"/>
              </w:rPr>
              <w:t xml:space="preserve"> инновационного центра, ул. Нобеля, д. 7, этаж 2, пом. 8, </w:t>
            </w:r>
            <w:proofErr w:type="spellStart"/>
            <w:r w:rsidRPr="00655E20">
              <w:rPr>
                <w:rFonts w:ascii="Times New Roman" w:hAnsi="Times New Roman" w:cs="Times New Roman"/>
              </w:rPr>
              <w:t>рм</w:t>
            </w:r>
            <w:proofErr w:type="spellEnd"/>
            <w:r w:rsidRPr="00655E20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2409" w:type="dxa"/>
          </w:tcPr>
          <w:p w14:paraId="154E1114" w14:textId="77777777" w:rsidR="00FB7632" w:rsidRPr="00655E20" w:rsidRDefault="00FB7632" w:rsidP="008F46CE">
            <w:pPr>
              <w:rPr>
                <w:rFonts w:ascii="Times New Roman" w:hAnsi="Times New Roman" w:cs="Times New Roman"/>
              </w:rPr>
            </w:pPr>
            <w:r w:rsidRPr="00655E20">
              <w:rPr>
                <w:rFonts w:ascii="Times New Roman" w:hAnsi="Times New Roman" w:cs="Times New Roman"/>
              </w:rPr>
              <w:t>Оказание услуг ДМС</w:t>
            </w:r>
          </w:p>
          <w:p w14:paraId="7F9FE167" w14:textId="2A664289" w:rsidR="008D4E40" w:rsidRPr="00655E20" w:rsidRDefault="00E10DC0" w:rsidP="008F46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</w:t>
            </w:r>
            <w:r w:rsidR="008D4E40" w:rsidRPr="00655E20">
              <w:rPr>
                <w:rFonts w:ascii="Times New Roman" w:hAnsi="Times New Roman" w:cs="Times New Roman"/>
              </w:rPr>
              <w:t>казание сервисных услуг по организации медицинской и прочей помощи</w:t>
            </w:r>
          </w:p>
        </w:tc>
      </w:tr>
      <w:tr w:rsidR="00FB7632" w:rsidRPr="00655E20" w14:paraId="4C8897BD" w14:textId="33972128" w:rsidTr="00655E20">
        <w:tc>
          <w:tcPr>
            <w:tcW w:w="562" w:type="dxa"/>
          </w:tcPr>
          <w:p w14:paraId="63B51491" w14:textId="77777777" w:rsidR="00FB7632" w:rsidRPr="00655E20" w:rsidRDefault="00FB7632" w:rsidP="001C4C20">
            <w:pPr>
              <w:pStyle w:val="ab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34E2E6C1" w14:textId="0B18B404" w:rsidR="00FB7632" w:rsidRPr="00655E20" w:rsidRDefault="00FB7632" w:rsidP="0099593C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55E20">
              <w:rPr>
                <w:rFonts w:ascii="Times New Roman" w:hAnsi="Times New Roman" w:cs="Times New Roman"/>
              </w:rPr>
              <w:t>ООО «МК Доктор рядом»</w:t>
            </w:r>
          </w:p>
        </w:tc>
        <w:tc>
          <w:tcPr>
            <w:tcW w:w="3969" w:type="dxa"/>
          </w:tcPr>
          <w:p w14:paraId="7FBB390D" w14:textId="75271E89" w:rsidR="00FB7632" w:rsidRPr="00655E20" w:rsidRDefault="00FB7632" w:rsidP="008F46CE">
            <w:pPr>
              <w:rPr>
                <w:rFonts w:ascii="Times New Roman" w:hAnsi="Times New Roman" w:cs="Times New Roman"/>
              </w:rPr>
            </w:pPr>
            <w:r w:rsidRPr="00655E20">
              <w:rPr>
                <w:rFonts w:ascii="Times New Roman" w:hAnsi="Times New Roman" w:cs="Times New Roman"/>
              </w:rPr>
              <w:t>119180, г. Москва, ул. Большая Полянка, д. 50/1, стр. 3</w:t>
            </w:r>
            <w:bookmarkStart w:id="0" w:name="_GoBack"/>
            <w:bookmarkEnd w:id="0"/>
          </w:p>
        </w:tc>
        <w:tc>
          <w:tcPr>
            <w:tcW w:w="2409" w:type="dxa"/>
          </w:tcPr>
          <w:p w14:paraId="47DFD55F" w14:textId="760DC4AB" w:rsidR="00FB7632" w:rsidRPr="00655E20" w:rsidRDefault="008D4E40" w:rsidP="008F46CE">
            <w:pPr>
              <w:rPr>
                <w:rFonts w:ascii="Times New Roman" w:hAnsi="Times New Roman" w:cs="Times New Roman"/>
              </w:rPr>
            </w:pPr>
            <w:r w:rsidRPr="00655E20">
              <w:rPr>
                <w:rFonts w:ascii="Times New Roman" w:hAnsi="Times New Roman" w:cs="Times New Roman"/>
              </w:rPr>
              <w:t>Оказание телемедицинских услуг</w:t>
            </w:r>
          </w:p>
        </w:tc>
      </w:tr>
      <w:tr w:rsidR="00FB7632" w:rsidRPr="00655E20" w14:paraId="38C0D184" w14:textId="6D8B9E87" w:rsidTr="00655E20">
        <w:tc>
          <w:tcPr>
            <w:tcW w:w="562" w:type="dxa"/>
          </w:tcPr>
          <w:p w14:paraId="1D41C890" w14:textId="77777777" w:rsidR="00FB7632" w:rsidRPr="00655E20" w:rsidRDefault="00FB7632" w:rsidP="001C4C20">
            <w:pPr>
              <w:pStyle w:val="ab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09E07A6E" w14:textId="77777777" w:rsidR="00FB7632" w:rsidRPr="00655E20" w:rsidRDefault="00FB7632" w:rsidP="000862C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55E20">
              <w:rPr>
                <w:rFonts w:ascii="Times New Roman" w:hAnsi="Times New Roman" w:cs="Times New Roman"/>
              </w:rPr>
              <w:t>ООО «Современные Сервисы»</w:t>
            </w:r>
          </w:p>
          <w:p w14:paraId="7FB7FF85" w14:textId="60293452" w:rsidR="00FB7632" w:rsidRPr="00655E20" w:rsidRDefault="00FB7632" w:rsidP="008F4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969" w:type="dxa"/>
          </w:tcPr>
          <w:p w14:paraId="50D28EE5" w14:textId="416AFDA8" w:rsidR="00FB7632" w:rsidRPr="00655E20" w:rsidRDefault="00FB7632" w:rsidP="008F46CE">
            <w:pPr>
              <w:rPr>
                <w:rFonts w:ascii="Times New Roman" w:hAnsi="Times New Roman" w:cs="Times New Roman"/>
              </w:rPr>
            </w:pPr>
            <w:r w:rsidRPr="00655E20">
              <w:rPr>
                <w:rFonts w:ascii="Times New Roman" w:hAnsi="Times New Roman" w:cs="Times New Roman"/>
              </w:rPr>
              <w:t>127055, г. Москва, ул. Бутырский Вал, д. 68/70, стр. 1, этаж 3, пом. I, ком. 6</w:t>
            </w:r>
          </w:p>
        </w:tc>
        <w:tc>
          <w:tcPr>
            <w:tcW w:w="2409" w:type="dxa"/>
          </w:tcPr>
          <w:p w14:paraId="204D9A21" w14:textId="710F63E2" w:rsidR="00FB7632" w:rsidRPr="00655E20" w:rsidRDefault="008D4E40" w:rsidP="008F46CE">
            <w:pPr>
              <w:rPr>
                <w:rFonts w:ascii="Times New Roman" w:hAnsi="Times New Roman" w:cs="Times New Roman"/>
              </w:rPr>
            </w:pPr>
            <w:r w:rsidRPr="00655E20">
              <w:rPr>
                <w:rFonts w:ascii="Times New Roman" w:hAnsi="Times New Roman" w:cs="Times New Roman"/>
              </w:rPr>
              <w:t>Оказание сервисных услуг в области консьерж, налогов и права</w:t>
            </w:r>
          </w:p>
        </w:tc>
      </w:tr>
      <w:tr w:rsidR="00FB7632" w:rsidRPr="00655E20" w14:paraId="2D6BB091" w14:textId="5C1EABD8" w:rsidTr="00655E20">
        <w:tc>
          <w:tcPr>
            <w:tcW w:w="562" w:type="dxa"/>
          </w:tcPr>
          <w:p w14:paraId="5C823B93" w14:textId="77777777" w:rsidR="00FB7632" w:rsidRPr="00655E20" w:rsidRDefault="00FB7632" w:rsidP="001C4C20">
            <w:pPr>
              <w:pStyle w:val="ab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0B346839" w14:textId="41B90DA1" w:rsidR="00FB7632" w:rsidRPr="00655E20" w:rsidRDefault="00FB7632" w:rsidP="000862C4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55E20">
              <w:rPr>
                <w:rFonts w:ascii="Times New Roman" w:hAnsi="Times New Roman" w:cs="Times New Roman"/>
              </w:rPr>
              <w:t>ООО «Юридические решения»</w:t>
            </w:r>
          </w:p>
        </w:tc>
        <w:tc>
          <w:tcPr>
            <w:tcW w:w="3969" w:type="dxa"/>
          </w:tcPr>
          <w:p w14:paraId="748F02CF" w14:textId="74F42E84" w:rsidR="00FB7632" w:rsidRPr="00655E20" w:rsidRDefault="00FB7632">
            <w:pPr>
              <w:rPr>
                <w:rFonts w:ascii="Times New Roman" w:hAnsi="Times New Roman" w:cs="Times New Roman"/>
              </w:rPr>
            </w:pPr>
            <w:r w:rsidRPr="00655E20">
              <w:rPr>
                <w:rFonts w:ascii="Times New Roman" w:hAnsi="Times New Roman" w:cs="Times New Roman"/>
              </w:rPr>
              <w:t xml:space="preserve">127055, г. Москва, ул. Бутырский Вал, д.68/70, стр.1, </w:t>
            </w:r>
            <w:proofErr w:type="spellStart"/>
            <w:r w:rsidRPr="00655E20">
              <w:rPr>
                <w:rFonts w:ascii="Times New Roman" w:hAnsi="Times New Roman" w:cs="Times New Roman"/>
              </w:rPr>
              <w:t>эт</w:t>
            </w:r>
            <w:proofErr w:type="spellEnd"/>
            <w:r w:rsidRPr="00655E20">
              <w:rPr>
                <w:rFonts w:ascii="Times New Roman" w:hAnsi="Times New Roman" w:cs="Times New Roman"/>
              </w:rPr>
              <w:t>. 3, пом. I, ком. 10</w:t>
            </w:r>
          </w:p>
        </w:tc>
        <w:tc>
          <w:tcPr>
            <w:tcW w:w="2409" w:type="dxa"/>
          </w:tcPr>
          <w:p w14:paraId="1FB35EBA" w14:textId="2453A2F1" w:rsidR="00FB7632" w:rsidRPr="00655E20" w:rsidRDefault="008D4E40">
            <w:pPr>
              <w:rPr>
                <w:rFonts w:ascii="Times New Roman" w:hAnsi="Times New Roman" w:cs="Times New Roman"/>
              </w:rPr>
            </w:pPr>
            <w:r w:rsidRPr="00655E20">
              <w:rPr>
                <w:rFonts w:ascii="Times New Roman" w:hAnsi="Times New Roman" w:cs="Times New Roman"/>
              </w:rPr>
              <w:t>Оказание сервисных услуг в области консьерж, налогов и права</w:t>
            </w:r>
          </w:p>
        </w:tc>
      </w:tr>
      <w:tr w:rsidR="00CA2675" w:rsidRPr="00655E20" w14:paraId="7AABE9A5" w14:textId="77777777" w:rsidTr="00655E20">
        <w:tc>
          <w:tcPr>
            <w:tcW w:w="562" w:type="dxa"/>
          </w:tcPr>
          <w:p w14:paraId="7C2B7909" w14:textId="77777777" w:rsidR="00CA2675" w:rsidRPr="00655E20" w:rsidRDefault="00CA2675" w:rsidP="001C4C20">
            <w:pPr>
              <w:pStyle w:val="ab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2ACF57FD" w14:textId="5511E8C7" w:rsidR="00CA2675" w:rsidRPr="00655E20" w:rsidRDefault="00CA2675" w:rsidP="000862C4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</w:t>
            </w:r>
            <w:proofErr w:type="spellStart"/>
            <w:r>
              <w:rPr>
                <w:rFonts w:ascii="Times New Roman" w:hAnsi="Times New Roman" w:cs="Times New Roman"/>
              </w:rPr>
              <w:t>Кроссхаб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3969" w:type="dxa"/>
          </w:tcPr>
          <w:p w14:paraId="3100AAE5" w14:textId="77777777" w:rsidR="00CA2675" w:rsidRDefault="00CA2675">
            <w:pPr>
              <w:rPr>
                <w:rFonts w:ascii="Times New Roman" w:hAnsi="Times New Roman" w:cs="Times New Roman"/>
              </w:rPr>
            </w:pPr>
            <w:r w:rsidRPr="00CA2675">
              <w:rPr>
                <w:rFonts w:ascii="Times New Roman" w:hAnsi="Times New Roman" w:cs="Times New Roman"/>
              </w:rPr>
              <w:t xml:space="preserve">109518, г. Москва, </w:t>
            </w:r>
          </w:p>
          <w:p w14:paraId="6F6F595A" w14:textId="01A8DB34" w:rsidR="00CA2675" w:rsidRPr="00655E20" w:rsidRDefault="00CA2675">
            <w:pPr>
              <w:rPr>
                <w:rFonts w:ascii="Times New Roman" w:hAnsi="Times New Roman" w:cs="Times New Roman"/>
              </w:rPr>
            </w:pPr>
            <w:r w:rsidRPr="00CA2675">
              <w:rPr>
                <w:rFonts w:ascii="Times New Roman" w:hAnsi="Times New Roman" w:cs="Times New Roman"/>
              </w:rPr>
              <w:t xml:space="preserve">ул. </w:t>
            </w:r>
            <w:proofErr w:type="spellStart"/>
            <w:r w:rsidRPr="00CA2675">
              <w:rPr>
                <w:rFonts w:ascii="Times New Roman" w:hAnsi="Times New Roman" w:cs="Times New Roman"/>
              </w:rPr>
              <w:t>Грайвороновская</w:t>
            </w:r>
            <w:proofErr w:type="spellEnd"/>
            <w:r w:rsidRPr="00CA2675">
              <w:rPr>
                <w:rFonts w:ascii="Times New Roman" w:hAnsi="Times New Roman" w:cs="Times New Roman"/>
              </w:rPr>
              <w:t>, д. 23</w:t>
            </w:r>
          </w:p>
        </w:tc>
        <w:tc>
          <w:tcPr>
            <w:tcW w:w="2409" w:type="dxa"/>
          </w:tcPr>
          <w:p w14:paraId="1DC3C6BC" w14:textId="55F71E2D" w:rsidR="00CA2675" w:rsidRPr="00655E20" w:rsidRDefault="00CA26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сервисных услуг по организации медицинской и прочей помощи</w:t>
            </w:r>
          </w:p>
        </w:tc>
      </w:tr>
      <w:tr w:rsidR="00DC110D" w:rsidRPr="00655E20" w14:paraId="70C74AEF" w14:textId="77777777" w:rsidTr="00655E20">
        <w:tc>
          <w:tcPr>
            <w:tcW w:w="562" w:type="dxa"/>
          </w:tcPr>
          <w:p w14:paraId="177F0AD3" w14:textId="77777777" w:rsidR="00DC110D" w:rsidRPr="00655E20" w:rsidRDefault="00DC110D" w:rsidP="00DC110D">
            <w:pPr>
              <w:pStyle w:val="ab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7FCEEF41" w14:textId="1D2BBA2F" w:rsidR="00DC110D" w:rsidRDefault="00DC110D" w:rsidP="00DC110D">
            <w:pPr>
              <w:spacing w:line="27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ООО «МСР»</w:t>
            </w:r>
          </w:p>
        </w:tc>
        <w:tc>
          <w:tcPr>
            <w:tcW w:w="3969" w:type="dxa"/>
          </w:tcPr>
          <w:p w14:paraId="18C468E6" w14:textId="77777777" w:rsidR="00DC110D" w:rsidRPr="00CA2675" w:rsidRDefault="00DC110D" w:rsidP="00DC110D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CA2675">
              <w:rPr>
                <w:rFonts w:ascii="Times New Roman" w:eastAsia="Times New Roman" w:hAnsi="Times New Roman" w:cs="Times New Roman"/>
                <w:lang w:eastAsia="ru-RU"/>
              </w:rPr>
              <w:t xml:space="preserve">129110, город Москва, </w:t>
            </w:r>
          </w:p>
          <w:p w14:paraId="40BD9011" w14:textId="41F8F428" w:rsidR="00DC110D" w:rsidRPr="00CA2675" w:rsidRDefault="00DC110D" w:rsidP="00DC110D">
            <w:pPr>
              <w:rPr>
                <w:rFonts w:ascii="Times New Roman" w:hAnsi="Times New Roman" w:cs="Times New Roman"/>
              </w:rPr>
            </w:pPr>
            <w:proofErr w:type="spellStart"/>
            <w:r w:rsidRPr="00CA2675">
              <w:rPr>
                <w:rFonts w:ascii="Times New Roman" w:eastAsia="Times New Roman" w:hAnsi="Times New Roman" w:cs="Times New Roman"/>
                <w:lang w:eastAsia="ru-RU"/>
              </w:rPr>
              <w:t>вн.тер.г</w:t>
            </w:r>
            <w:proofErr w:type="spellEnd"/>
            <w:r w:rsidRPr="00CA2675">
              <w:rPr>
                <w:rFonts w:ascii="Times New Roman" w:eastAsia="Times New Roman" w:hAnsi="Times New Roman" w:cs="Times New Roman"/>
                <w:lang w:eastAsia="ru-RU"/>
              </w:rPr>
              <w:t>. муниципальный округ Мещанский, пер Банный, д. 9</w:t>
            </w:r>
          </w:p>
        </w:tc>
        <w:tc>
          <w:tcPr>
            <w:tcW w:w="2409" w:type="dxa"/>
          </w:tcPr>
          <w:p w14:paraId="434CB4F7" w14:textId="534FDD12" w:rsidR="00DC110D" w:rsidRDefault="00DC110D" w:rsidP="00DC110D">
            <w:pPr>
              <w:rPr>
                <w:rFonts w:ascii="Times New Roman" w:hAnsi="Times New Roman" w:cs="Times New Roman"/>
              </w:rPr>
            </w:pPr>
            <w:r w:rsidRPr="00162735">
              <w:rPr>
                <w:rFonts w:ascii="Times New Roman" w:hAnsi="Times New Roman" w:cs="Times New Roman"/>
              </w:rPr>
              <w:t>Оказание сервисных услуг по организации медицинской и прочей помощи</w:t>
            </w:r>
          </w:p>
        </w:tc>
      </w:tr>
      <w:tr w:rsidR="00DC110D" w:rsidRPr="00655E20" w14:paraId="049CE511" w14:textId="3F45D691" w:rsidTr="00655E20">
        <w:tc>
          <w:tcPr>
            <w:tcW w:w="562" w:type="dxa"/>
          </w:tcPr>
          <w:p w14:paraId="687F205B" w14:textId="77777777" w:rsidR="00DC110D" w:rsidRPr="00655E20" w:rsidRDefault="00DC110D" w:rsidP="00DC110D">
            <w:pPr>
              <w:pStyle w:val="ab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70093326" w14:textId="0BF802E5" w:rsidR="00DC110D" w:rsidRPr="00655E20" w:rsidRDefault="00DC110D" w:rsidP="00DC110D">
            <w:pPr>
              <w:spacing w:line="276" w:lineRule="auto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55E20">
              <w:rPr>
                <w:rFonts w:ascii="Times New Roman" w:hAnsi="Times New Roman" w:cs="Times New Roman"/>
                <w:lang w:val="en-US"/>
              </w:rPr>
              <w:t>Madanes</w:t>
            </w:r>
            <w:proofErr w:type="spellEnd"/>
            <w:r w:rsidRPr="00655E20">
              <w:rPr>
                <w:rFonts w:ascii="Times New Roman" w:hAnsi="Times New Roman" w:cs="Times New Roman"/>
                <w:lang w:val="en-US"/>
              </w:rPr>
              <w:t xml:space="preserve"> Advanced Healthcare Services Ltd</w:t>
            </w:r>
          </w:p>
        </w:tc>
        <w:tc>
          <w:tcPr>
            <w:tcW w:w="3969" w:type="dxa"/>
          </w:tcPr>
          <w:p w14:paraId="2BFC2ED1" w14:textId="01E49FBB" w:rsidR="00DC110D" w:rsidRPr="00655E20" w:rsidRDefault="00DC110D" w:rsidP="00DC110D">
            <w:pPr>
              <w:rPr>
                <w:rFonts w:ascii="Times New Roman" w:hAnsi="Times New Roman" w:cs="Times New Roman"/>
              </w:rPr>
            </w:pPr>
            <w:r w:rsidRPr="00655E20">
              <w:rPr>
                <w:rFonts w:ascii="Times New Roman" w:hAnsi="Times New Roman" w:cs="Times New Roman"/>
              </w:rPr>
              <w:t xml:space="preserve">67060, Израиль, г. Тель-Авив, ул. </w:t>
            </w:r>
            <w:proofErr w:type="spellStart"/>
            <w:r w:rsidRPr="00655E20">
              <w:rPr>
                <w:rFonts w:ascii="Times New Roman" w:hAnsi="Times New Roman" w:cs="Times New Roman"/>
              </w:rPr>
              <w:t>Хашлоша</w:t>
            </w:r>
            <w:proofErr w:type="spellEnd"/>
            <w:r w:rsidRPr="00655E20">
              <w:rPr>
                <w:rFonts w:ascii="Times New Roman" w:hAnsi="Times New Roman" w:cs="Times New Roman"/>
              </w:rPr>
              <w:t xml:space="preserve"> д.2</w:t>
            </w:r>
          </w:p>
        </w:tc>
        <w:tc>
          <w:tcPr>
            <w:tcW w:w="2409" w:type="dxa"/>
          </w:tcPr>
          <w:p w14:paraId="75456013" w14:textId="39E0D72D" w:rsidR="00DC110D" w:rsidRPr="00655E20" w:rsidRDefault="00DC110D" w:rsidP="00DC110D">
            <w:pPr>
              <w:rPr>
                <w:rFonts w:ascii="Times New Roman" w:hAnsi="Times New Roman" w:cs="Times New Roman"/>
              </w:rPr>
            </w:pPr>
            <w:r w:rsidRPr="00162735">
              <w:rPr>
                <w:rFonts w:ascii="Times New Roman" w:hAnsi="Times New Roman" w:cs="Times New Roman"/>
              </w:rPr>
              <w:t>Оказание сервисных услуг по организации медицинской и прочей помощи</w:t>
            </w:r>
          </w:p>
        </w:tc>
      </w:tr>
      <w:tr w:rsidR="00A372C1" w:rsidRPr="00655E20" w14:paraId="3A2A39FB" w14:textId="77777777" w:rsidTr="00FB7632">
        <w:tc>
          <w:tcPr>
            <w:tcW w:w="562" w:type="dxa"/>
          </w:tcPr>
          <w:p w14:paraId="7BF3E542" w14:textId="77777777" w:rsidR="00A372C1" w:rsidRPr="00655E20" w:rsidRDefault="00A372C1" w:rsidP="00C32043">
            <w:pPr>
              <w:pStyle w:val="ab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56AF1CBF" w14:textId="0498B498" w:rsidR="00A372C1" w:rsidRPr="00655E20" w:rsidRDefault="00A372C1" w:rsidP="00C32043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5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</w:t>
            </w:r>
            <w:proofErr w:type="spellStart"/>
            <w:r w:rsidRPr="00655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Ворлдвайд</w:t>
            </w:r>
            <w:proofErr w:type="spellEnd"/>
            <w:r w:rsidRPr="00655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55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Ассистанс</w:t>
            </w:r>
            <w:proofErr w:type="spellEnd"/>
            <w:r w:rsidRPr="00655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3969" w:type="dxa"/>
          </w:tcPr>
          <w:p w14:paraId="16EEAA53" w14:textId="29A4105C" w:rsidR="00A372C1" w:rsidRPr="00655E20" w:rsidRDefault="00A372C1" w:rsidP="00655E20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655E20">
              <w:rPr>
                <w:rFonts w:ascii="Times New Roman" w:hAnsi="Times New Roman" w:cs="Times New Roman"/>
              </w:rPr>
              <w:t xml:space="preserve">109202, г. Москва, </w:t>
            </w:r>
            <w:proofErr w:type="spellStart"/>
            <w:r w:rsidRPr="00655E20">
              <w:rPr>
                <w:rFonts w:ascii="Times New Roman" w:hAnsi="Times New Roman" w:cs="Times New Roman"/>
              </w:rPr>
              <w:t>вн.тер.г</w:t>
            </w:r>
            <w:proofErr w:type="spellEnd"/>
            <w:r w:rsidRPr="00655E20">
              <w:rPr>
                <w:rFonts w:ascii="Times New Roman" w:hAnsi="Times New Roman" w:cs="Times New Roman"/>
              </w:rPr>
              <w:t xml:space="preserve">. муниципальный округ Нижегородский,                                           ул. 2-я </w:t>
            </w:r>
            <w:proofErr w:type="spellStart"/>
            <w:r w:rsidRPr="00655E20">
              <w:rPr>
                <w:rFonts w:ascii="Times New Roman" w:hAnsi="Times New Roman" w:cs="Times New Roman"/>
              </w:rPr>
              <w:t>Карачаровская</w:t>
            </w:r>
            <w:proofErr w:type="spellEnd"/>
            <w:r w:rsidRPr="00655E20">
              <w:rPr>
                <w:rFonts w:ascii="Times New Roman" w:hAnsi="Times New Roman" w:cs="Times New Roman"/>
              </w:rPr>
              <w:t xml:space="preserve">, дом 1 </w:t>
            </w:r>
            <w:r w:rsidR="00DB5956">
              <w:rPr>
                <w:rFonts w:ascii="Times New Roman" w:hAnsi="Times New Roman" w:cs="Times New Roman"/>
              </w:rPr>
              <w:t>стр. 1, этаж 2, ком./офис 19/50</w:t>
            </w:r>
          </w:p>
        </w:tc>
        <w:tc>
          <w:tcPr>
            <w:tcW w:w="2409" w:type="dxa"/>
          </w:tcPr>
          <w:p w14:paraId="5548243D" w14:textId="6E6CD3BE" w:rsidR="00A372C1" w:rsidRPr="00655E20" w:rsidRDefault="00A372C1" w:rsidP="00A372C1">
            <w:pPr>
              <w:rPr>
                <w:rFonts w:ascii="Times New Roman" w:hAnsi="Times New Roman" w:cs="Times New Roman"/>
              </w:rPr>
            </w:pPr>
            <w:r w:rsidRPr="00655E20">
              <w:rPr>
                <w:rFonts w:ascii="Times New Roman" w:hAnsi="Times New Roman" w:cs="Times New Roman"/>
              </w:rPr>
              <w:t>Оказание услуг ДМС</w:t>
            </w:r>
            <w:r w:rsidR="00655E20" w:rsidRPr="00655E20">
              <w:rPr>
                <w:rFonts w:ascii="Times New Roman" w:hAnsi="Times New Roman" w:cs="Times New Roman"/>
              </w:rPr>
              <w:t>;</w:t>
            </w:r>
          </w:p>
          <w:p w14:paraId="5D08EAF2" w14:textId="75690C11" w:rsidR="00A372C1" w:rsidRPr="00655E20" w:rsidRDefault="00655E20" w:rsidP="00A372C1">
            <w:pPr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5E20">
              <w:rPr>
                <w:rFonts w:ascii="Times New Roman" w:hAnsi="Times New Roman" w:cs="Times New Roman"/>
              </w:rPr>
              <w:t>о</w:t>
            </w:r>
            <w:r w:rsidR="00A372C1" w:rsidRPr="00655E20">
              <w:rPr>
                <w:rFonts w:ascii="Times New Roman" w:hAnsi="Times New Roman" w:cs="Times New Roman"/>
              </w:rPr>
              <w:t>казание сервисных услуг по организации медицинской и прочей помощи</w:t>
            </w:r>
          </w:p>
        </w:tc>
      </w:tr>
      <w:tr w:rsidR="00DB5956" w:rsidRPr="00655E20" w14:paraId="388BBF81" w14:textId="77777777" w:rsidTr="00FB7632">
        <w:tc>
          <w:tcPr>
            <w:tcW w:w="562" w:type="dxa"/>
          </w:tcPr>
          <w:p w14:paraId="7EB3E99D" w14:textId="77777777" w:rsidR="00DB5956" w:rsidRPr="00655E20" w:rsidRDefault="00DB5956" w:rsidP="00DB5956">
            <w:pPr>
              <w:pStyle w:val="ab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57162A5D" w14:textId="4E988F26" w:rsidR="00DB5956" w:rsidRPr="00DB5956" w:rsidRDefault="00DB5956" w:rsidP="00DB595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B59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ПАО «МОСКОВСКИЙ КРЕДИТНЫЙ БАНК»</w:t>
            </w:r>
          </w:p>
        </w:tc>
        <w:tc>
          <w:tcPr>
            <w:tcW w:w="3969" w:type="dxa"/>
          </w:tcPr>
          <w:p w14:paraId="08641538" w14:textId="4DB88D08" w:rsidR="00DB5956" w:rsidRPr="00DB5956" w:rsidRDefault="00DB5956" w:rsidP="00DB5956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DB59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107045, г. Москва, Луков переулок, д. 2, стр. 1</w:t>
            </w:r>
          </w:p>
        </w:tc>
        <w:tc>
          <w:tcPr>
            <w:tcW w:w="2409" w:type="dxa"/>
          </w:tcPr>
          <w:p w14:paraId="028EBA3F" w14:textId="31DDAAF1" w:rsidR="00DB5956" w:rsidRPr="00DB5956" w:rsidRDefault="00DB5956" w:rsidP="00DB5956">
            <w:pPr>
              <w:rPr>
                <w:rFonts w:ascii="Times New Roman" w:hAnsi="Times New Roman" w:cs="Times New Roman"/>
              </w:rPr>
            </w:pPr>
            <w:r w:rsidRPr="00DB59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Заключение договоров и </w:t>
            </w:r>
            <w:proofErr w:type="spellStart"/>
            <w:r w:rsidRPr="00DB59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постпродажное</w:t>
            </w:r>
            <w:proofErr w:type="spellEnd"/>
            <w:r w:rsidRPr="00DB5956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обслуживание клиентов</w:t>
            </w:r>
          </w:p>
        </w:tc>
      </w:tr>
      <w:tr w:rsidR="00DB5956" w:rsidRPr="00655E20" w14:paraId="36E8D8F2" w14:textId="77777777" w:rsidTr="00FB7632">
        <w:tc>
          <w:tcPr>
            <w:tcW w:w="562" w:type="dxa"/>
          </w:tcPr>
          <w:p w14:paraId="24BD276F" w14:textId="77777777" w:rsidR="00DB5956" w:rsidRPr="00655E20" w:rsidRDefault="00DB5956" w:rsidP="00DB5956">
            <w:pPr>
              <w:pStyle w:val="ab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079EA020" w14:textId="726E21A1" w:rsidR="00DB5956" w:rsidRPr="00655E20" w:rsidRDefault="00DB5956" w:rsidP="00DB595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5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ООО «</w:t>
            </w:r>
            <w:proofErr w:type="spellStart"/>
            <w:r w:rsidRPr="00655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БиэСПост</w:t>
            </w:r>
            <w:proofErr w:type="spellEnd"/>
            <w:r w:rsidRPr="00655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»</w:t>
            </w:r>
          </w:p>
        </w:tc>
        <w:tc>
          <w:tcPr>
            <w:tcW w:w="3969" w:type="dxa"/>
          </w:tcPr>
          <w:p w14:paraId="6B71AB16" w14:textId="415BF491" w:rsidR="00DB5956" w:rsidRPr="00655E20" w:rsidRDefault="00DB5956" w:rsidP="00DB5956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  <w:r w:rsidRPr="00655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109428, г. Москва, ул. Рязанский пр-т, дом 8А, стр. 20</w:t>
            </w:r>
          </w:p>
        </w:tc>
        <w:tc>
          <w:tcPr>
            <w:tcW w:w="2409" w:type="dxa"/>
          </w:tcPr>
          <w:p w14:paraId="02BD656E" w14:textId="6F83A9DF" w:rsidR="00DB5956" w:rsidRPr="00655E20" w:rsidRDefault="00DB5956" w:rsidP="00DB5956">
            <w:pPr>
              <w:rPr>
                <w:rFonts w:ascii="Times New Roman" w:hAnsi="Times New Roman" w:cs="Times New Roman"/>
              </w:rPr>
            </w:pPr>
            <w:r w:rsidRPr="00655E20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Отправка почтовой корреспонденции</w:t>
            </w:r>
          </w:p>
        </w:tc>
      </w:tr>
      <w:tr w:rsidR="00DB5956" w:rsidRPr="00655E20" w14:paraId="2B00E612" w14:textId="77777777" w:rsidTr="00FB7632">
        <w:tc>
          <w:tcPr>
            <w:tcW w:w="562" w:type="dxa"/>
          </w:tcPr>
          <w:p w14:paraId="3DFFC013" w14:textId="77777777" w:rsidR="00DB5956" w:rsidRPr="00655E20" w:rsidRDefault="00DB5956" w:rsidP="00DB5956">
            <w:pPr>
              <w:pStyle w:val="ab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1778718C" w14:textId="060D1D8B" w:rsidR="00DB5956" w:rsidRPr="00655E20" w:rsidRDefault="00DB5956" w:rsidP="00DB5956">
            <w:pPr>
              <w:spacing w:line="276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55E20">
              <w:rPr>
                <w:rFonts w:ascii="Times New Roman" w:eastAsia="Arial" w:hAnsi="Times New Roman" w:cs="Times New Roman"/>
              </w:rPr>
              <w:t>ООО «ККП»</w:t>
            </w:r>
          </w:p>
        </w:tc>
        <w:tc>
          <w:tcPr>
            <w:tcW w:w="3969" w:type="dxa"/>
          </w:tcPr>
          <w:p w14:paraId="7FC23ECE" w14:textId="60E3081D" w:rsidR="00DB5956" w:rsidRPr="00655E20" w:rsidRDefault="00DB5956" w:rsidP="00DB5956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655E20">
              <w:rPr>
                <w:rFonts w:ascii="Times New Roman" w:eastAsia="Arial" w:hAnsi="Times New Roman" w:cs="Times New Roman"/>
                <w:color w:val="000000"/>
              </w:rPr>
              <w:t>190020, г. Санкт-Петербург, наб. Обводного канала, д.13</w:t>
            </w:r>
            <w:r>
              <w:rPr>
                <w:rFonts w:ascii="Times New Roman" w:eastAsia="Arial" w:hAnsi="Times New Roman" w:cs="Times New Roman"/>
                <w:color w:val="000000"/>
              </w:rPr>
              <w:t xml:space="preserve">4-136-138, </w:t>
            </w:r>
            <w:proofErr w:type="spellStart"/>
            <w:r>
              <w:rPr>
                <w:rFonts w:ascii="Times New Roman" w:eastAsia="Arial" w:hAnsi="Times New Roman" w:cs="Times New Roman"/>
                <w:color w:val="000000"/>
              </w:rPr>
              <w:t>лит.ВГ</w:t>
            </w:r>
            <w:proofErr w:type="spellEnd"/>
            <w:r>
              <w:rPr>
                <w:rFonts w:ascii="Times New Roman" w:eastAsia="Arial" w:hAnsi="Times New Roman" w:cs="Times New Roman"/>
                <w:color w:val="000000"/>
              </w:rPr>
              <w:t xml:space="preserve">, офис </w:t>
            </w:r>
            <w:proofErr w:type="gramStart"/>
            <w:r>
              <w:rPr>
                <w:rFonts w:ascii="Times New Roman" w:eastAsia="Arial" w:hAnsi="Times New Roman" w:cs="Times New Roman"/>
                <w:color w:val="000000"/>
              </w:rPr>
              <w:t>К</w:t>
            </w:r>
            <w:proofErr w:type="gramEnd"/>
            <w:r>
              <w:rPr>
                <w:rFonts w:ascii="Times New Roman" w:eastAsia="Arial" w:hAnsi="Times New Roman" w:cs="Times New Roman"/>
                <w:color w:val="000000"/>
              </w:rPr>
              <w:t>-  425</w:t>
            </w:r>
          </w:p>
          <w:p w14:paraId="02A8B6C5" w14:textId="77777777" w:rsidR="00DB5956" w:rsidRPr="00655E20" w:rsidRDefault="00DB5956" w:rsidP="00DB5956">
            <w:pPr>
              <w:tabs>
                <w:tab w:val="left" w:pos="284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409" w:type="dxa"/>
          </w:tcPr>
          <w:p w14:paraId="1D784BCE" w14:textId="29770FF0" w:rsidR="00DB5956" w:rsidRPr="00655E20" w:rsidRDefault="00DB5956" w:rsidP="00DB5956">
            <w:pPr>
              <w:rPr>
                <w:rFonts w:ascii="Times New Roman" w:hAnsi="Times New Roman" w:cs="Times New Roman"/>
              </w:rPr>
            </w:pPr>
            <w:r w:rsidRPr="00655E20">
              <w:rPr>
                <w:rFonts w:ascii="Times New Roman" w:eastAsia="Arial" w:hAnsi="Times New Roman" w:cs="Times New Roman"/>
                <w:color w:val="000000"/>
              </w:rPr>
              <w:t xml:space="preserve">Оказание услуг </w:t>
            </w:r>
            <w:r>
              <w:rPr>
                <w:rFonts w:ascii="Times New Roman" w:eastAsia="Arial" w:hAnsi="Times New Roman" w:cs="Times New Roman"/>
                <w:color w:val="000000"/>
              </w:rPr>
              <w:t>контакт-центра</w:t>
            </w:r>
          </w:p>
        </w:tc>
      </w:tr>
      <w:tr w:rsidR="00DB5956" w:rsidRPr="00655E20" w14:paraId="38025E6E" w14:textId="77777777" w:rsidTr="00FB7632">
        <w:tc>
          <w:tcPr>
            <w:tcW w:w="562" w:type="dxa"/>
          </w:tcPr>
          <w:p w14:paraId="19584DB2" w14:textId="77777777" w:rsidR="00DB5956" w:rsidRPr="00655E20" w:rsidRDefault="00DB5956" w:rsidP="00DB5956">
            <w:pPr>
              <w:pStyle w:val="ab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6BA9552B" w14:textId="15EB99B0" w:rsidR="00DB5956" w:rsidRPr="00655E20" w:rsidRDefault="00DB5956" w:rsidP="00DB5956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2A5753">
              <w:rPr>
                <w:rFonts w:ascii="Times New Roman" w:eastAsia="Arial" w:hAnsi="Times New Roman" w:cs="Times New Roman"/>
              </w:rPr>
              <w:t xml:space="preserve">ООО </w:t>
            </w:r>
            <w:r>
              <w:rPr>
                <w:rFonts w:ascii="Times New Roman" w:eastAsia="Arial" w:hAnsi="Times New Roman" w:cs="Times New Roman"/>
              </w:rPr>
              <w:t xml:space="preserve">«5-55 Управление </w:t>
            </w:r>
            <w:proofErr w:type="spellStart"/>
            <w:r>
              <w:rPr>
                <w:rFonts w:ascii="Times New Roman" w:eastAsia="Arial" w:hAnsi="Times New Roman" w:cs="Times New Roman"/>
              </w:rPr>
              <w:t>Ит</w:t>
            </w:r>
            <w:proofErr w:type="spellEnd"/>
            <w:r>
              <w:rPr>
                <w:rFonts w:ascii="Times New Roman" w:eastAsia="Arial" w:hAnsi="Times New Roman" w:cs="Times New Roman"/>
              </w:rPr>
              <w:t>-Сервисами»</w:t>
            </w:r>
          </w:p>
        </w:tc>
        <w:tc>
          <w:tcPr>
            <w:tcW w:w="3969" w:type="dxa"/>
          </w:tcPr>
          <w:p w14:paraId="5A35329A" w14:textId="51F80F9F" w:rsidR="00DB5956" w:rsidRPr="00655E20" w:rsidRDefault="00DB5956" w:rsidP="00DB5956">
            <w:pPr>
              <w:rPr>
                <w:rFonts w:ascii="Times New Roman" w:eastAsia="Arial" w:hAnsi="Times New Roman" w:cs="Times New Roman"/>
                <w:color w:val="000000"/>
              </w:rPr>
            </w:pPr>
            <w:r w:rsidRPr="002A5753">
              <w:rPr>
                <w:rFonts w:ascii="Times New Roman" w:eastAsia="Arial" w:hAnsi="Times New Roman" w:cs="Times New Roman"/>
              </w:rPr>
              <w:t>115280, г. Москва, ул. Ленинская Слобода, д. 19, этаж 1 ком. 41х1д/офис б6в</w:t>
            </w:r>
          </w:p>
        </w:tc>
        <w:tc>
          <w:tcPr>
            <w:tcW w:w="2409" w:type="dxa"/>
          </w:tcPr>
          <w:p w14:paraId="45E33202" w14:textId="2A60CEE8" w:rsidR="00DB5956" w:rsidRPr="00655E20" w:rsidRDefault="00DB5956" w:rsidP="00DB5956">
            <w:pPr>
              <w:rPr>
                <w:rFonts w:ascii="Times New Roman" w:eastAsia="Arial" w:hAnsi="Times New Roman" w:cs="Times New Roman"/>
                <w:color w:val="000000"/>
              </w:rPr>
            </w:pPr>
            <w:r>
              <w:rPr>
                <w:rFonts w:ascii="Times New Roman" w:eastAsia="Arial" w:hAnsi="Times New Roman" w:cs="Times New Roman"/>
              </w:rPr>
              <w:t>Предоставление</w:t>
            </w:r>
            <w:r w:rsidRPr="002A5753">
              <w:rPr>
                <w:rFonts w:ascii="Times New Roman" w:eastAsia="Arial" w:hAnsi="Times New Roman" w:cs="Times New Roman"/>
              </w:rPr>
              <w:t xml:space="preserve"> </w:t>
            </w:r>
            <w:r>
              <w:rPr>
                <w:rFonts w:ascii="Times New Roman" w:eastAsia="Arial" w:hAnsi="Times New Roman" w:cs="Times New Roman"/>
              </w:rPr>
              <w:t>в аренду средств обработки информации (серверное оборудование)</w:t>
            </w:r>
          </w:p>
        </w:tc>
      </w:tr>
      <w:tr w:rsidR="00DB5956" w:rsidRPr="00655E20" w14:paraId="0EE01A8A" w14:textId="77777777" w:rsidTr="00FB7632">
        <w:tc>
          <w:tcPr>
            <w:tcW w:w="562" w:type="dxa"/>
          </w:tcPr>
          <w:p w14:paraId="73E3527E" w14:textId="77777777" w:rsidR="00DB5956" w:rsidRPr="00655E20" w:rsidRDefault="00DB5956" w:rsidP="00DB5956">
            <w:pPr>
              <w:pStyle w:val="ab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72E0A395" w14:textId="59D1C755" w:rsidR="00DB5956" w:rsidRDefault="00DB5956" w:rsidP="00DB5956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АО «ПФ «СКБ Контур»</w:t>
            </w:r>
          </w:p>
        </w:tc>
        <w:tc>
          <w:tcPr>
            <w:tcW w:w="3969" w:type="dxa"/>
          </w:tcPr>
          <w:p w14:paraId="2EF0760E" w14:textId="002C82BC" w:rsidR="00DB5956" w:rsidRPr="002A5753" w:rsidRDefault="00DB5956" w:rsidP="00DB5956">
            <w:pPr>
              <w:rPr>
                <w:rFonts w:ascii="Times New Roman" w:eastAsia="Arial" w:hAnsi="Times New Roman" w:cs="Times New Roman"/>
              </w:rPr>
            </w:pPr>
            <w:r w:rsidRPr="002A5753">
              <w:rPr>
                <w:rFonts w:ascii="Times New Roman" w:eastAsia="Arial" w:hAnsi="Times New Roman" w:cs="Times New Roman"/>
              </w:rPr>
              <w:t>620144, Екатеринбург, ул. Народной Воли, 19а</w:t>
            </w:r>
          </w:p>
        </w:tc>
        <w:tc>
          <w:tcPr>
            <w:tcW w:w="2409" w:type="dxa"/>
          </w:tcPr>
          <w:p w14:paraId="59EDB25A" w14:textId="36876E4F" w:rsidR="00DB5956" w:rsidRDefault="00DB5956" w:rsidP="00DB5956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Предоставление системы</w:t>
            </w:r>
            <w:r w:rsidRPr="002A5753">
              <w:rPr>
                <w:rFonts w:ascii="Times New Roman" w:eastAsia="Arial" w:hAnsi="Times New Roman" w:cs="Times New Roman"/>
              </w:rPr>
              <w:t xml:space="preserve"> юридически-значимого электронного документооборота «</w:t>
            </w:r>
            <w:proofErr w:type="spellStart"/>
            <w:r w:rsidRPr="002A5753">
              <w:rPr>
                <w:rFonts w:ascii="Times New Roman" w:eastAsia="Arial" w:hAnsi="Times New Roman" w:cs="Times New Roman"/>
              </w:rPr>
              <w:t>Контур.Диадок</w:t>
            </w:r>
            <w:proofErr w:type="spellEnd"/>
            <w:r w:rsidRPr="002A5753">
              <w:rPr>
                <w:rFonts w:ascii="Times New Roman" w:eastAsia="Arial" w:hAnsi="Times New Roman" w:cs="Times New Roman"/>
              </w:rPr>
              <w:t>»</w:t>
            </w:r>
          </w:p>
        </w:tc>
      </w:tr>
      <w:tr w:rsidR="00D17C37" w:rsidRPr="00655E20" w14:paraId="5EC6CF99" w14:textId="77777777" w:rsidTr="00FB7632">
        <w:tc>
          <w:tcPr>
            <w:tcW w:w="562" w:type="dxa"/>
          </w:tcPr>
          <w:p w14:paraId="56568781" w14:textId="77777777" w:rsidR="00D17C37" w:rsidRPr="00655E20" w:rsidRDefault="00D17C37" w:rsidP="00DB5956">
            <w:pPr>
              <w:pStyle w:val="ab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509946D0" w14:textId="6189C883" w:rsidR="00D17C37" w:rsidRDefault="00D17C37" w:rsidP="00DB5956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D17C37">
              <w:rPr>
                <w:rFonts w:ascii="Times New Roman" w:eastAsia="Arial" w:hAnsi="Times New Roman" w:cs="Times New Roman"/>
              </w:rPr>
              <w:t>ООО «Информационные мобильные сервисы»</w:t>
            </w:r>
          </w:p>
        </w:tc>
        <w:tc>
          <w:tcPr>
            <w:tcW w:w="3969" w:type="dxa"/>
          </w:tcPr>
          <w:p w14:paraId="233E896F" w14:textId="325FE560" w:rsidR="00D17C37" w:rsidRPr="002A5753" w:rsidRDefault="00D17C37" w:rsidP="00DB5956">
            <w:pPr>
              <w:rPr>
                <w:rFonts w:ascii="Times New Roman" w:eastAsia="Arial" w:hAnsi="Times New Roman" w:cs="Times New Roman"/>
              </w:rPr>
            </w:pPr>
            <w:r w:rsidRPr="00D17C37">
              <w:rPr>
                <w:rFonts w:ascii="Times New Roman" w:eastAsia="Arial" w:hAnsi="Times New Roman" w:cs="Times New Roman"/>
              </w:rPr>
              <w:t xml:space="preserve">197022, Санкт-Петербург, набережная реки </w:t>
            </w:r>
            <w:proofErr w:type="spellStart"/>
            <w:r w:rsidRPr="00D17C37">
              <w:rPr>
                <w:rFonts w:ascii="Times New Roman" w:eastAsia="Arial" w:hAnsi="Times New Roman" w:cs="Times New Roman"/>
              </w:rPr>
              <w:t>Карповки</w:t>
            </w:r>
            <w:proofErr w:type="spellEnd"/>
            <w:r w:rsidRPr="00D17C37">
              <w:rPr>
                <w:rFonts w:ascii="Times New Roman" w:eastAsia="Arial" w:hAnsi="Times New Roman" w:cs="Times New Roman"/>
              </w:rPr>
              <w:t>, дом 5, корпус 22, литер А, помещение 2Н, офис 103</w:t>
            </w:r>
          </w:p>
        </w:tc>
        <w:tc>
          <w:tcPr>
            <w:tcW w:w="2409" w:type="dxa"/>
          </w:tcPr>
          <w:p w14:paraId="312B2212" w14:textId="1811966C" w:rsidR="00D17C37" w:rsidRDefault="00D17C37" w:rsidP="00DB5956">
            <w:pPr>
              <w:rPr>
                <w:rFonts w:ascii="Times New Roman" w:eastAsia="Arial" w:hAnsi="Times New Roman" w:cs="Times New Roman"/>
              </w:rPr>
            </w:pPr>
            <w:r w:rsidRPr="00D17C37">
              <w:rPr>
                <w:rFonts w:ascii="Times New Roman" w:eastAsia="Arial" w:hAnsi="Times New Roman" w:cs="Times New Roman"/>
              </w:rPr>
              <w:t>Услуги по отправке СМС-сообщений</w:t>
            </w:r>
          </w:p>
        </w:tc>
      </w:tr>
      <w:tr w:rsidR="00290EC6" w:rsidRPr="00655E20" w14:paraId="1161B2F0" w14:textId="77777777" w:rsidTr="00FB7632">
        <w:tc>
          <w:tcPr>
            <w:tcW w:w="562" w:type="dxa"/>
          </w:tcPr>
          <w:p w14:paraId="702BABE8" w14:textId="77777777" w:rsidR="00290EC6" w:rsidRPr="00655E20" w:rsidRDefault="00290EC6" w:rsidP="00290EC6">
            <w:pPr>
              <w:pStyle w:val="ab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566ECA4E" w14:textId="3E6B82C3" w:rsidR="00290EC6" w:rsidRPr="00D17C37" w:rsidRDefault="00290EC6" w:rsidP="00290EC6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063DEB">
              <w:rPr>
                <w:rFonts w:ascii="Times New Roman" w:eastAsia="Arial" w:hAnsi="Times New Roman" w:cs="Times New Roman"/>
              </w:rPr>
              <w:t>АО «Российская Национальная Перестраховочная Компания» (АО «РНПК»</w:t>
            </w:r>
            <w:r>
              <w:rPr>
                <w:rFonts w:ascii="Times New Roman" w:eastAsia="Arial" w:hAnsi="Times New Roman" w:cs="Times New Roman"/>
              </w:rPr>
              <w:t>)</w:t>
            </w:r>
          </w:p>
        </w:tc>
        <w:tc>
          <w:tcPr>
            <w:tcW w:w="3969" w:type="dxa"/>
          </w:tcPr>
          <w:p w14:paraId="7354093F" w14:textId="3D84360D" w:rsidR="00290EC6" w:rsidRPr="00D17C37" w:rsidRDefault="00290EC6" w:rsidP="00290EC6">
            <w:pPr>
              <w:rPr>
                <w:rFonts w:ascii="Times New Roman" w:eastAsia="Arial" w:hAnsi="Times New Roman" w:cs="Times New Roman"/>
              </w:rPr>
            </w:pPr>
            <w:r w:rsidRPr="00063DEB">
              <w:rPr>
                <w:rFonts w:ascii="Times New Roman" w:eastAsia="Arial" w:hAnsi="Times New Roman" w:cs="Times New Roman"/>
              </w:rPr>
              <w:t>125047, г. Москва, улица Гашека, д</w:t>
            </w:r>
            <w:r>
              <w:rPr>
                <w:rFonts w:ascii="Times New Roman" w:eastAsia="Arial" w:hAnsi="Times New Roman" w:cs="Times New Roman"/>
              </w:rPr>
              <w:t>.</w:t>
            </w:r>
            <w:r w:rsidRPr="00063DEB">
              <w:rPr>
                <w:rFonts w:ascii="Times New Roman" w:eastAsia="Arial" w:hAnsi="Times New Roman" w:cs="Times New Roman"/>
              </w:rPr>
              <w:t xml:space="preserve"> 6, Помещение XII</w:t>
            </w:r>
          </w:p>
        </w:tc>
        <w:tc>
          <w:tcPr>
            <w:tcW w:w="2409" w:type="dxa"/>
          </w:tcPr>
          <w:p w14:paraId="79F399D6" w14:textId="141A67F1" w:rsidR="00290EC6" w:rsidRPr="00D17C37" w:rsidRDefault="00290EC6" w:rsidP="00290EC6">
            <w:pPr>
              <w:rPr>
                <w:rFonts w:ascii="Times New Roman" w:eastAsia="Arial" w:hAnsi="Times New Roman" w:cs="Times New Roman"/>
              </w:rPr>
            </w:pPr>
            <w:r w:rsidRPr="00655E20">
              <w:rPr>
                <w:rFonts w:ascii="Times New Roman" w:hAnsi="Times New Roman" w:cs="Times New Roman"/>
              </w:rPr>
              <w:t>Оказание услуг по</w:t>
            </w:r>
            <w:r>
              <w:rPr>
                <w:rFonts w:ascii="Times New Roman" w:hAnsi="Times New Roman" w:cs="Times New Roman"/>
              </w:rPr>
              <w:t xml:space="preserve"> перестрахованию</w:t>
            </w:r>
          </w:p>
        </w:tc>
      </w:tr>
      <w:tr w:rsidR="00290EC6" w:rsidRPr="00655E20" w14:paraId="3612107E" w14:textId="77777777" w:rsidTr="00FB7632">
        <w:tc>
          <w:tcPr>
            <w:tcW w:w="562" w:type="dxa"/>
          </w:tcPr>
          <w:p w14:paraId="4597CB29" w14:textId="77777777" w:rsidR="00290EC6" w:rsidRPr="00655E20" w:rsidRDefault="00290EC6" w:rsidP="00290EC6">
            <w:pPr>
              <w:pStyle w:val="ab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6B59AC20" w14:textId="01BB857A" w:rsidR="00290EC6" w:rsidRPr="00063DEB" w:rsidRDefault="00290EC6" w:rsidP="00290EC6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АО</w:t>
            </w:r>
            <w:r w:rsidRPr="00F354DE">
              <w:rPr>
                <w:rFonts w:ascii="Times New Roman" w:eastAsia="Arial" w:hAnsi="Times New Roman" w:cs="Times New Roman"/>
              </w:rPr>
              <w:t xml:space="preserve"> «Государственная страховая компания «Югория» </w:t>
            </w:r>
          </w:p>
        </w:tc>
        <w:tc>
          <w:tcPr>
            <w:tcW w:w="3969" w:type="dxa"/>
          </w:tcPr>
          <w:p w14:paraId="6A2D255C" w14:textId="11FC526B" w:rsidR="00290EC6" w:rsidRPr="00063DEB" w:rsidRDefault="00290EC6" w:rsidP="00290EC6">
            <w:pPr>
              <w:rPr>
                <w:rFonts w:ascii="Times New Roman" w:eastAsia="Arial" w:hAnsi="Times New Roman" w:cs="Times New Roman"/>
              </w:rPr>
            </w:pPr>
            <w:r w:rsidRPr="00F354DE">
              <w:rPr>
                <w:rFonts w:ascii="Times New Roman" w:eastAsia="Arial" w:hAnsi="Times New Roman" w:cs="Times New Roman"/>
              </w:rPr>
              <w:t xml:space="preserve">628011, </w:t>
            </w:r>
            <w:r>
              <w:rPr>
                <w:rFonts w:ascii="Times New Roman" w:eastAsia="Arial" w:hAnsi="Times New Roman" w:cs="Times New Roman"/>
              </w:rPr>
              <w:t>ХМАО</w:t>
            </w:r>
            <w:r w:rsidRPr="00F354DE">
              <w:rPr>
                <w:rFonts w:ascii="Times New Roman" w:eastAsia="Arial" w:hAnsi="Times New Roman" w:cs="Times New Roman"/>
              </w:rPr>
              <w:t xml:space="preserve"> - Югра, г. </w:t>
            </w:r>
            <w:proofErr w:type="spellStart"/>
            <w:r w:rsidRPr="00F354DE">
              <w:rPr>
                <w:rFonts w:ascii="Times New Roman" w:eastAsia="Arial" w:hAnsi="Times New Roman" w:cs="Times New Roman"/>
              </w:rPr>
              <w:t>Ханты-мансийск</w:t>
            </w:r>
            <w:proofErr w:type="spellEnd"/>
            <w:r w:rsidRPr="00F354DE">
              <w:rPr>
                <w:rFonts w:ascii="Times New Roman" w:eastAsia="Arial" w:hAnsi="Times New Roman" w:cs="Times New Roman"/>
              </w:rPr>
              <w:t>, ул. Комсомольская, д.</w:t>
            </w:r>
            <w:r>
              <w:rPr>
                <w:rFonts w:ascii="Times New Roman" w:eastAsia="Arial" w:hAnsi="Times New Roman" w:cs="Times New Roman"/>
              </w:rPr>
              <w:t xml:space="preserve"> </w:t>
            </w:r>
            <w:r w:rsidRPr="00F354DE">
              <w:rPr>
                <w:rFonts w:ascii="Times New Roman" w:eastAsia="Arial" w:hAnsi="Times New Roman" w:cs="Times New Roman"/>
              </w:rPr>
              <w:t>61</w:t>
            </w:r>
          </w:p>
        </w:tc>
        <w:tc>
          <w:tcPr>
            <w:tcW w:w="2409" w:type="dxa"/>
          </w:tcPr>
          <w:p w14:paraId="60FF1D40" w14:textId="17F29616" w:rsidR="00290EC6" w:rsidRPr="00655E20" w:rsidRDefault="00290EC6" w:rsidP="00290EC6">
            <w:pPr>
              <w:rPr>
                <w:rFonts w:ascii="Times New Roman" w:hAnsi="Times New Roman" w:cs="Times New Roman"/>
              </w:rPr>
            </w:pPr>
            <w:r w:rsidRPr="00655E20">
              <w:rPr>
                <w:rFonts w:ascii="Times New Roman" w:hAnsi="Times New Roman" w:cs="Times New Roman"/>
              </w:rPr>
              <w:t>Оказание услуг по</w:t>
            </w:r>
            <w:r>
              <w:rPr>
                <w:rFonts w:ascii="Times New Roman" w:hAnsi="Times New Roman" w:cs="Times New Roman"/>
              </w:rPr>
              <w:t xml:space="preserve"> перестрахованию</w:t>
            </w:r>
          </w:p>
        </w:tc>
      </w:tr>
      <w:tr w:rsidR="00290EC6" w:rsidRPr="00655E20" w14:paraId="3E76D7C8" w14:textId="77777777" w:rsidTr="00FB7632">
        <w:tc>
          <w:tcPr>
            <w:tcW w:w="562" w:type="dxa"/>
          </w:tcPr>
          <w:p w14:paraId="6543202D" w14:textId="77777777" w:rsidR="00290EC6" w:rsidRPr="00655E20" w:rsidRDefault="00290EC6" w:rsidP="00290EC6">
            <w:pPr>
              <w:pStyle w:val="ab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5B363962" w14:textId="507491D9" w:rsidR="00290EC6" w:rsidRPr="00063DEB" w:rsidRDefault="00290EC6" w:rsidP="00290EC6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7F18BB">
              <w:rPr>
                <w:rFonts w:ascii="Times New Roman" w:eastAsia="Arial" w:hAnsi="Times New Roman" w:cs="Times New Roman"/>
              </w:rPr>
              <w:t xml:space="preserve">ООО </w:t>
            </w:r>
            <w:r>
              <w:rPr>
                <w:rFonts w:ascii="Times New Roman" w:eastAsia="Arial" w:hAnsi="Times New Roman" w:cs="Times New Roman"/>
              </w:rPr>
              <w:t>«</w:t>
            </w:r>
            <w:r w:rsidRPr="007F18BB">
              <w:rPr>
                <w:rFonts w:ascii="Times New Roman" w:eastAsia="Arial" w:hAnsi="Times New Roman" w:cs="Times New Roman"/>
              </w:rPr>
              <w:t xml:space="preserve">ОСГ </w:t>
            </w:r>
            <w:proofErr w:type="spellStart"/>
            <w:r w:rsidRPr="007F18BB">
              <w:rPr>
                <w:rFonts w:ascii="Times New Roman" w:eastAsia="Arial" w:hAnsi="Times New Roman" w:cs="Times New Roman"/>
              </w:rPr>
              <w:t>Р</w:t>
            </w:r>
            <w:r>
              <w:rPr>
                <w:rFonts w:ascii="Times New Roman" w:eastAsia="Arial" w:hAnsi="Times New Roman" w:cs="Times New Roman"/>
              </w:rPr>
              <w:t>екордз</w:t>
            </w:r>
            <w:proofErr w:type="spellEnd"/>
            <w:r w:rsidRPr="007F18BB">
              <w:rPr>
                <w:rFonts w:ascii="Times New Roman" w:eastAsia="Arial" w:hAnsi="Times New Roman" w:cs="Times New Roman"/>
              </w:rPr>
              <w:t xml:space="preserve"> М</w:t>
            </w:r>
            <w:r>
              <w:rPr>
                <w:rFonts w:ascii="Times New Roman" w:eastAsia="Arial" w:hAnsi="Times New Roman" w:cs="Times New Roman"/>
              </w:rPr>
              <w:t>енеджмент</w:t>
            </w:r>
            <w:r w:rsidRPr="007F18BB">
              <w:rPr>
                <w:rFonts w:ascii="Times New Roman" w:eastAsia="Arial" w:hAnsi="Times New Roman" w:cs="Times New Roman"/>
              </w:rPr>
              <w:t xml:space="preserve"> Ц</w:t>
            </w:r>
            <w:r>
              <w:rPr>
                <w:rFonts w:ascii="Times New Roman" w:eastAsia="Arial" w:hAnsi="Times New Roman" w:cs="Times New Roman"/>
              </w:rPr>
              <w:t>ентр»</w:t>
            </w:r>
          </w:p>
        </w:tc>
        <w:tc>
          <w:tcPr>
            <w:tcW w:w="3969" w:type="dxa"/>
          </w:tcPr>
          <w:p w14:paraId="4A44590A" w14:textId="230C1317" w:rsidR="00290EC6" w:rsidRPr="00063DEB" w:rsidRDefault="00290EC6" w:rsidP="00290EC6">
            <w:pPr>
              <w:rPr>
                <w:rFonts w:ascii="Times New Roman" w:eastAsia="Arial" w:hAnsi="Times New Roman" w:cs="Times New Roman"/>
              </w:rPr>
            </w:pPr>
            <w:r w:rsidRPr="007F18BB">
              <w:rPr>
                <w:rFonts w:ascii="Times New Roman" w:eastAsia="Arial" w:hAnsi="Times New Roman" w:cs="Times New Roman"/>
              </w:rPr>
              <w:t xml:space="preserve">127083, </w:t>
            </w:r>
            <w:r>
              <w:rPr>
                <w:rFonts w:ascii="Times New Roman" w:eastAsia="Arial" w:hAnsi="Times New Roman" w:cs="Times New Roman"/>
              </w:rPr>
              <w:t>г. М</w:t>
            </w:r>
            <w:r w:rsidRPr="007F18BB">
              <w:rPr>
                <w:rFonts w:ascii="Times New Roman" w:eastAsia="Arial" w:hAnsi="Times New Roman" w:cs="Times New Roman"/>
              </w:rPr>
              <w:t>осква, ул. 8 Марта, д. 14</w:t>
            </w:r>
            <w:r>
              <w:rPr>
                <w:rFonts w:ascii="Times New Roman" w:eastAsia="Arial" w:hAnsi="Times New Roman" w:cs="Times New Roman"/>
              </w:rPr>
              <w:t xml:space="preserve">, </w:t>
            </w:r>
            <w:r w:rsidRPr="007F18BB">
              <w:rPr>
                <w:rFonts w:ascii="Times New Roman" w:eastAsia="Arial" w:hAnsi="Times New Roman" w:cs="Times New Roman"/>
              </w:rPr>
              <w:t>стр</w:t>
            </w:r>
            <w:r>
              <w:rPr>
                <w:rFonts w:ascii="Times New Roman" w:eastAsia="Arial" w:hAnsi="Times New Roman" w:cs="Times New Roman"/>
              </w:rPr>
              <w:t xml:space="preserve">. </w:t>
            </w:r>
            <w:r w:rsidRPr="007F18BB">
              <w:rPr>
                <w:rFonts w:ascii="Times New Roman" w:eastAsia="Arial" w:hAnsi="Times New Roman" w:cs="Times New Roman"/>
              </w:rPr>
              <w:t>1</w:t>
            </w:r>
          </w:p>
        </w:tc>
        <w:tc>
          <w:tcPr>
            <w:tcW w:w="2409" w:type="dxa"/>
          </w:tcPr>
          <w:p w14:paraId="3B18B8D0" w14:textId="21452A5B" w:rsidR="00290EC6" w:rsidRPr="00655E20" w:rsidRDefault="00290EC6" w:rsidP="00290EC6">
            <w:pPr>
              <w:rPr>
                <w:rFonts w:ascii="Times New Roman" w:hAnsi="Times New Roman" w:cs="Times New Roman"/>
              </w:rPr>
            </w:pPr>
            <w:r w:rsidRPr="00655E20">
              <w:rPr>
                <w:rFonts w:ascii="Times New Roman" w:hAnsi="Times New Roman" w:cs="Times New Roman"/>
              </w:rPr>
              <w:t>Оказание услуг по</w:t>
            </w:r>
            <w:r>
              <w:rPr>
                <w:rFonts w:ascii="Times New Roman" w:hAnsi="Times New Roman" w:cs="Times New Roman"/>
              </w:rPr>
              <w:t xml:space="preserve"> хранению архива бумажных и других хранителей информации</w:t>
            </w:r>
          </w:p>
        </w:tc>
      </w:tr>
      <w:tr w:rsidR="00290EC6" w:rsidRPr="00655E20" w14:paraId="3ACB48B8" w14:textId="77777777" w:rsidTr="00FB7632">
        <w:tc>
          <w:tcPr>
            <w:tcW w:w="562" w:type="dxa"/>
          </w:tcPr>
          <w:p w14:paraId="724CA69A" w14:textId="77777777" w:rsidR="00290EC6" w:rsidRPr="00655E20" w:rsidRDefault="00290EC6" w:rsidP="00290EC6">
            <w:pPr>
              <w:pStyle w:val="ab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01A052F1" w14:textId="472F275F" w:rsidR="00290EC6" w:rsidRPr="007F18BB" w:rsidRDefault="00290EC6" w:rsidP="00290EC6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>ООО «</w:t>
            </w:r>
            <w:proofErr w:type="spellStart"/>
            <w:r>
              <w:rPr>
                <w:rFonts w:ascii="Times New Roman" w:eastAsia="Arial" w:hAnsi="Times New Roman" w:cs="Times New Roman"/>
              </w:rPr>
              <w:t>ФинАнС</w:t>
            </w:r>
            <w:proofErr w:type="spellEnd"/>
            <w:r>
              <w:rPr>
                <w:rFonts w:ascii="Times New Roman" w:eastAsia="Arial" w:hAnsi="Times New Roman" w:cs="Times New Roman"/>
              </w:rPr>
              <w:t>»</w:t>
            </w:r>
          </w:p>
        </w:tc>
        <w:tc>
          <w:tcPr>
            <w:tcW w:w="3969" w:type="dxa"/>
          </w:tcPr>
          <w:p w14:paraId="7E9A97BA" w14:textId="77062FAA" w:rsidR="00290EC6" w:rsidRPr="007F18BB" w:rsidRDefault="00290EC6" w:rsidP="00290EC6">
            <w:pPr>
              <w:rPr>
                <w:rFonts w:ascii="Times New Roman" w:eastAsia="Arial" w:hAnsi="Times New Roman" w:cs="Times New Roman"/>
              </w:rPr>
            </w:pPr>
            <w:r>
              <w:rPr>
                <w:rFonts w:ascii="Times New Roman" w:eastAsia="Arial" w:hAnsi="Times New Roman" w:cs="Times New Roman"/>
              </w:rPr>
              <w:t xml:space="preserve">127434, </w:t>
            </w:r>
            <w:proofErr w:type="spellStart"/>
            <w:r>
              <w:rPr>
                <w:rFonts w:ascii="Times New Roman" w:eastAsia="Arial" w:hAnsi="Times New Roman" w:cs="Times New Roman"/>
              </w:rPr>
              <w:t>г.Москва</w:t>
            </w:r>
            <w:proofErr w:type="spellEnd"/>
            <w:r>
              <w:rPr>
                <w:rFonts w:ascii="Times New Roman" w:eastAsia="Arial" w:hAnsi="Times New Roman" w:cs="Times New Roman"/>
              </w:rPr>
              <w:t>, ул. Прянишникова, д.5А</w:t>
            </w:r>
          </w:p>
        </w:tc>
        <w:tc>
          <w:tcPr>
            <w:tcW w:w="2409" w:type="dxa"/>
          </w:tcPr>
          <w:p w14:paraId="0BBBB2E9" w14:textId="435F89E3" w:rsidR="00290EC6" w:rsidRPr="00655E20" w:rsidRDefault="00290EC6" w:rsidP="00290E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Оказание услуг по расчету страховых резервов</w:t>
            </w:r>
          </w:p>
        </w:tc>
      </w:tr>
      <w:tr w:rsidR="00DC110D" w:rsidRPr="00655E20" w14:paraId="136F4765" w14:textId="77777777" w:rsidTr="00FB7632">
        <w:tc>
          <w:tcPr>
            <w:tcW w:w="562" w:type="dxa"/>
          </w:tcPr>
          <w:p w14:paraId="4665493D" w14:textId="77777777" w:rsidR="00DC110D" w:rsidRPr="00655E20" w:rsidRDefault="00DC110D" w:rsidP="00290EC6">
            <w:pPr>
              <w:pStyle w:val="ab"/>
              <w:numPr>
                <w:ilvl w:val="0"/>
                <w:numId w:val="2"/>
              </w:numPr>
              <w:ind w:left="0" w:firstLine="0"/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14:paraId="36B78DA4" w14:textId="2E332026" w:rsidR="00DC110D" w:rsidRDefault="00DC110D" w:rsidP="00290EC6">
            <w:pPr>
              <w:spacing w:line="276" w:lineRule="auto"/>
              <w:rPr>
                <w:rFonts w:ascii="Times New Roman" w:eastAsia="Arial" w:hAnsi="Times New Roman" w:cs="Times New Roman"/>
              </w:rPr>
            </w:pPr>
            <w:r w:rsidRPr="00DC110D">
              <w:rPr>
                <w:rFonts w:ascii="Times New Roman" w:eastAsia="Arial" w:hAnsi="Times New Roman" w:cs="Times New Roman"/>
              </w:rPr>
              <w:t>АО «</w:t>
            </w:r>
            <w:proofErr w:type="spellStart"/>
            <w:r w:rsidRPr="00DC110D">
              <w:rPr>
                <w:rFonts w:ascii="Times New Roman" w:eastAsia="Arial" w:hAnsi="Times New Roman" w:cs="Times New Roman"/>
              </w:rPr>
              <w:t>Селектел</w:t>
            </w:r>
            <w:proofErr w:type="spellEnd"/>
            <w:r w:rsidRPr="00DC110D">
              <w:rPr>
                <w:rFonts w:ascii="Times New Roman" w:eastAsia="Arial" w:hAnsi="Times New Roman" w:cs="Times New Roman"/>
              </w:rPr>
              <w:t>»</w:t>
            </w:r>
          </w:p>
        </w:tc>
        <w:tc>
          <w:tcPr>
            <w:tcW w:w="3969" w:type="dxa"/>
          </w:tcPr>
          <w:p w14:paraId="3AC1964F" w14:textId="6DF092CB" w:rsidR="00DC110D" w:rsidRDefault="00DC110D" w:rsidP="00290EC6">
            <w:pPr>
              <w:rPr>
                <w:rFonts w:ascii="Times New Roman" w:eastAsia="Arial" w:hAnsi="Times New Roman" w:cs="Times New Roman"/>
              </w:rPr>
            </w:pPr>
            <w:r w:rsidRPr="00DC110D">
              <w:rPr>
                <w:rFonts w:ascii="Times New Roman" w:eastAsia="Arial" w:hAnsi="Times New Roman" w:cs="Times New Roman"/>
              </w:rPr>
              <w:t>196006, г. Санкт-Петербург, ул. Цветочная, д. 21, лит. А</w:t>
            </w:r>
          </w:p>
        </w:tc>
        <w:tc>
          <w:tcPr>
            <w:tcW w:w="2409" w:type="dxa"/>
          </w:tcPr>
          <w:p w14:paraId="2FB02459" w14:textId="6C56541A" w:rsidR="00DC110D" w:rsidRDefault="00DC110D" w:rsidP="00DC11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Pr="00DC110D">
              <w:rPr>
                <w:rFonts w:ascii="Times New Roman" w:hAnsi="Times New Roman" w:cs="Times New Roman"/>
              </w:rPr>
              <w:t xml:space="preserve">редоставление </w:t>
            </w:r>
            <w:r>
              <w:rPr>
                <w:rFonts w:ascii="Times New Roman" w:hAnsi="Times New Roman" w:cs="Times New Roman"/>
              </w:rPr>
              <w:t>у</w:t>
            </w:r>
            <w:r w:rsidRPr="00DC110D">
              <w:rPr>
                <w:rFonts w:ascii="Times New Roman" w:hAnsi="Times New Roman" w:cs="Times New Roman"/>
              </w:rPr>
              <w:t>слуг хостинга для информационного ресурса в сети «Интернет»</w:t>
            </w:r>
          </w:p>
        </w:tc>
      </w:tr>
    </w:tbl>
    <w:p w14:paraId="0A48ACCA" w14:textId="77777777" w:rsidR="008F46CE" w:rsidRPr="00655E20" w:rsidRDefault="008F46CE" w:rsidP="00655E20">
      <w:pPr>
        <w:rPr>
          <w:rFonts w:ascii="Times New Roman" w:hAnsi="Times New Roman" w:cs="Times New Roman"/>
        </w:rPr>
      </w:pPr>
    </w:p>
    <w:sectPr w:rsidR="008F46CE" w:rsidRPr="00655E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9D6BFF9" w16cid:durableId="24746B9B"/>
  <w16cid:commentId w16cid:paraId="4E8F9038" w16cid:durableId="24746B9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92294"/>
    <w:multiLevelType w:val="hybridMultilevel"/>
    <w:tmpl w:val="87BCB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59709B"/>
    <w:multiLevelType w:val="hybridMultilevel"/>
    <w:tmpl w:val="D8B8B7F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4B264406"/>
    <w:multiLevelType w:val="hybridMultilevel"/>
    <w:tmpl w:val="84F42A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403FC3"/>
    <w:multiLevelType w:val="hybridMultilevel"/>
    <w:tmpl w:val="076AC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B8020E2"/>
    <w:multiLevelType w:val="hybridMultilevel"/>
    <w:tmpl w:val="0FCEA5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6D6"/>
    <w:rsid w:val="00001BFA"/>
    <w:rsid w:val="00063ACE"/>
    <w:rsid w:val="000862C4"/>
    <w:rsid w:val="000F58A1"/>
    <w:rsid w:val="001074C3"/>
    <w:rsid w:val="001C4C20"/>
    <w:rsid w:val="00226AC4"/>
    <w:rsid w:val="00290EC6"/>
    <w:rsid w:val="002A5753"/>
    <w:rsid w:val="003C53F2"/>
    <w:rsid w:val="004656D6"/>
    <w:rsid w:val="004C1525"/>
    <w:rsid w:val="00655E20"/>
    <w:rsid w:val="0066773C"/>
    <w:rsid w:val="006767AD"/>
    <w:rsid w:val="006B1099"/>
    <w:rsid w:val="006E48CC"/>
    <w:rsid w:val="007E60B5"/>
    <w:rsid w:val="008D4E40"/>
    <w:rsid w:val="008E2254"/>
    <w:rsid w:val="008F3A09"/>
    <w:rsid w:val="008F46CE"/>
    <w:rsid w:val="0091736F"/>
    <w:rsid w:val="0099593C"/>
    <w:rsid w:val="00A372C1"/>
    <w:rsid w:val="00A40D72"/>
    <w:rsid w:val="00AC6D34"/>
    <w:rsid w:val="00AF5CED"/>
    <w:rsid w:val="00B934DB"/>
    <w:rsid w:val="00BA6420"/>
    <w:rsid w:val="00BB70FB"/>
    <w:rsid w:val="00BC3B97"/>
    <w:rsid w:val="00BD62D9"/>
    <w:rsid w:val="00C32043"/>
    <w:rsid w:val="00CA2675"/>
    <w:rsid w:val="00CC6ABA"/>
    <w:rsid w:val="00CE5D2E"/>
    <w:rsid w:val="00D134DC"/>
    <w:rsid w:val="00D17C37"/>
    <w:rsid w:val="00D60B7F"/>
    <w:rsid w:val="00DB5956"/>
    <w:rsid w:val="00DC110D"/>
    <w:rsid w:val="00DC69E9"/>
    <w:rsid w:val="00DE429F"/>
    <w:rsid w:val="00DF0875"/>
    <w:rsid w:val="00E10DC0"/>
    <w:rsid w:val="00E46502"/>
    <w:rsid w:val="00F01933"/>
    <w:rsid w:val="00FB10DC"/>
    <w:rsid w:val="00FB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610D22"/>
  <w15:chartTrackingRefBased/>
  <w15:docId w15:val="{4A77123B-464E-44B0-995B-C60A810D4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F4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unhideWhenUsed/>
    <w:rsid w:val="008F46C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8F46C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8F46C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F46C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F46C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8F46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8F46CE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91736F"/>
    <w:pPr>
      <w:ind w:left="720"/>
      <w:contextualSpacing/>
    </w:pPr>
  </w:style>
  <w:style w:type="paragraph" w:styleId="ac">
    <w:name w:val="Revision"/>
    <w:hidden/>
    <w:uiPriority w:val="99"/>
    <w:semiHidden/>
    <w:rsid w:val="00BC3B9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55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6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483</Words>
  <Characters>2757</Characters>
  <Application>Microsoft Office Word</Application>
  <DocSecurity>4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UGSK</Company>
  <LinksUpToDate>false</LinksUpToDate>
  <CharactersWithSpaces>3234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 Александр Владимирович</dc:creator>
  <cp:keywords/>
  <dc:description/>
  <cp:lastModifiedBy>Пономарев Александр Сергеевич</cp:lastModifiedBy>
  <cp:revision>2</cp:revision>
  <dcterms:created xsi:type="dcterms:W3CDTF">2025-03-03T07:37:00Z</dcterms:created>
  <dcterms:modified xsi:type="dcterms:W3CDTF">2025-03-03T07:37:00Z</dcterms:modified>
</cp:coreProperties>
</file>